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B4761" w14:textId="77777777" w:rsidR="007768EF" w:rsidRDefault="00930146" w:rsidP="00271D1C">
      <w:pPr>
        <w:pStyle w:val="BodyText"/>
        <w:ind w:right="20"/>
        <w:jc w:val="center"/>
      </w:pPr>
      <w:r>
        <w:t>Document</w:t>
      </w:r>
      <w:r>
        <w:rPr>
          <w:spacing w:val="-4"/>
        </w:rPr>
        <w:t xml:space="preserve"> </w:t>
      </w:r>
      <w:r>
        <w:t>00041</w:t>
      </w:r>
    </w:p>
    <w:p w14:paraId="243B4762" w14:textId="48660AD1" w:rsidR="007768EF" w:rsidRDefault="007768EF" w:rsidP="00271D1C">
      <w:pPr>
        <w:pStyle w:val="BodyText"/>
        <w:rPr>
          <w:sz w:val="27"/>
        </w:rPr>
      </w:pPr>
    </w:p>
    <w:p w14:paraId="0DB9D689" w14:textId="77777777" w:rsidR="00271D1C" w:rsidRDefault="00271D1C" w:rsidP="00271D1C">
      <w:pPr>
        <w:pStyle w:val="BodyText"/>
        <w:rPr>
          <w:sz w:val="27"/>
        </w:rPr>
      </w:pPr>
    </w:p>
    <w:p w14:paraId="243B4763" w14:textId="1FD9962F" w:rsidR="007768EF" w:rsidRDefault="00930146" w:rsidP="00271D1C">
      <w:pPr>
        <w:pStyle w:val="BodyText"/>
        <w:ind w:right="20"/>
        <w:jc w:val="center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PREQUALIFIED</w:t>
      </w:r>
      <w:r>
        <w:rPr>
          <w:spacing w:val="-3"/>
        </w:rPr>
        <w:t xml:space="preserve"> </w:t>
      </w:r>
      <w:r>
        <w:t>ASBESTOS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ABATEMENT</w:t>
      </w:r>
      <w:r w:rsidR="00E35110">
        <w:t>, MOLD</w:t>
      </w:r>
      <w:r w:rsidR="00CD2F73">
        <w:t xml:space="preserve">, </w:t>
      </w:r>
      <w:r w:rsidR="00E35110">
        <w:t xml:space="preserve">SOIL REMEDIATION, DEMOLITION AND PETROLEUM STORAGE TANK REMOVAL </w:t>
      </w:r>
      <w:r>
        <w:t>CONTRACTORS</w:t>
      </w:r>
    </w:p>
    <w:p w14:paraId="243B4765" w14:textId="77777777" w:rsidR="007768EF" w:rsidRDefault="007768EF" w:rsidP="00271D1C">
      <w:pPr>
        <w:pStyle w:val="BodyText"/>
        <w:rPr>
          <w:sz w:val="27"/>
        </w:rPr>
      </w:pPr>
    </w:p>
    <w:p w14:paraId="243B4766" w14:textId="77777777" w:rsidR="007768EF" w:rsidRDefault="00930146" w:rsidP="00271D1C">
      <w:pPr>
        <w:pStyle w:val="ListParagraph"/>
        <w:numPr>
          <w:ilvl w:val="1"/>
          <w:numId w:val="4"/>
        </w:numPr>
        <w:ind w:left="720" w:hanging="730"/>
        <w:rPr>
          <w:sz w:val="24"/>
        </w:rPr>
      </w:pP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</w:p>
    <w:p w14:paraId="243B4767" w14:textId="77777777" w:rsidR="007768EF" w:rsidRDefault="007768EF" w:rsidP="00271D1C">
      <w:pPr>
        <w:pStyle w:val="BodyText"/>
        <w:rPr>
          <w:sz w:val="27"/>
        </w:rPr>
      </w:pPr>
    </w:p>
    <w:p w14:paraId="243B4768" w14:textId="77777777" w:rsidR="007768EF" w:rsidRDefault="00930146" w:rsidP="00271D1C">
      <w:pPr>
        <w:pStyle w:val="ListParagraph"/>
        <w:numPr>
          <w:ilvl w:val="2"/>
          <w:numId w:val="4"/>
        </w:numPr>
        <w:ind w:left="1440" w:hanging="721"/>
        <w:jc w:val="both"/>
        <w:rPr>
          <w:sz w:val="24"/>
        </w:rPr>
      </w:pPr>
      <w:r>
        <w:rPr>
          <w:sz w:val="24"/>
        </w:rPr>
        <w:t>Authorization.</w:t>
      </w:r>
    </w:p>
    <w:p w14:paraId="243B4769" w14:textId="77777777" w:rsidR="007768EF" w:rsidRDefault="007768EF" w:rsidP="00271D1C">
      <w:pPr>
        <w:pStyle w:val="BodyText"/>
        <w:ind w:left="1440"/>
        <w:jc w:val="both"/>
        <w:rPr>
          <w:sz w:val="27"/>
        </w:rPr>
      </w:pPr>
    </w:p>
    <w:p w14:paraId="243B476A" w14:textId="77777777" w:rsidR="007768EF" w:rsidRDefault="00930146" w:rsidP="00271D1C">
      <w:pPr>
        <w:pStyle w:val="ListParagraph"/>
        <w:numPr>
          <w:ilvl w:val="2"/>
          <w:numId w:val="4"/>
        </w:numPr>
        <w:ind w:left="1440" w:hanging="721"/>
        <w:jc w:val="both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Contractors.</w:t>
      </w:r>
    </w:p>
    <w:p w14:paraId="243B476B" w14:textId="77777777" w:rsidR="007768EF" w:rsidRDefault="007768EF" w:rsidP="00271D1C">
      <w:pPr>
        <w:pStyle w:val="BodyText"/>
        <w:rPr>
          <w:sz w:val="27"/>
        </w:rPr>
      </w:pPr>
    </w:p>
    <w:p w14:paraId="243B476C" w14:textId="77777777" w:rsidR="007768EF" w:rsidRDefault="00930146" w:rsidP="00271D1C">
      <w:pPr>
        <w:pStyle w:val="ListParagraph"/>
        <w:numPr>
          <w:ilvl w:val="1"/>
          <w:numId w:val="3"/>
        </w:numPr>
        <w:ind w:left="720"/>
        <w:rPr>
          <w:sz w:val="24"/>
        </w:rPr>
      </w:pP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14:paraId="243B476D" w14:textId="77777777" w:rsidR="007768EF" w:rsidRDefault="007768EF" w:rsidP="00271D1C">
      <w:pPr>
        <w:pStyle w:val="BodyText"/>
        <w:rPr>
          <w:sz w:val="27"/>
        </w:rPr>
      </w:pPr>
    </w:p>
    <w:p w14:paraId="243B476E" w14:textId="77777777" w:rsidR="007768EF" w:rsidRDefault="00930146" w:rsidP="00271D1C">
      <w:pPr>
        <w:pStyle w:val="ListParagraph"/>
        <w:numPr>
          <w:ilvl w:val="2"/>
          <w:numId w:val="3"/>
        </w:numPr>
        <w:ind w:left="1440" w:hanging="721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13280 –</w:t>
      </w:r>
      <w:r>
        <w:rPr>
          <w:spacing w:val="-2"/>
          <w:sz w:val="24"/>
        </w:rPr>
        <w:t xml:space="preserve"> </w:t>
      </w:r>
      <w:r>
        <w:rPr>
          <w:sz w:val="24"/>
        </w:rPr>
        <w:t>Hazardous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Remediation</w:t>
      </w:r>
    </w:p>
    <w:p w14:paraId="243B476F" w14:textId="77777777" w:rsidR="007768EF" w:rsidRDefault="007768EF" w:rsidP="00271D1C">
      <w:pPr>
        <w:pStyle w:val="BodyText"/>
        <w:ind w:left="1440"/>
        <w:jc w:val="both"/>
        <w:rPr>
          <w:sz w:val="27"/>
        </w:rPr>
      </w:pPr>
    </w:p>
    <w:p w14:paraId="243B4770" w14:textId="77777777" w:rsidR="007768EF" w:rsidRDefault="00930146" w:rsidP="00271D1C">
      <w:pPr>
        <w:pStyle w:val="ListParagraph"/>
        <w:numPr>
          <w:ilvl w:val="2"/>
          <w:numId w:val="3"/>
        </w:numPr>
        <w:ind w:left="1440" w:hanging="721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13281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Abatement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Asbestos/Lead</w:t>
      </w:r>
      <w:r>
        <w:rPr>
          <w:spacing w:val="-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</w:p>
    <w:p w14:paraId="243B4771" w14:textId="77777777" w:rsidR="007768EF" w:rsidRDefault="007768EF" w:rsidP="00271D1C">
      <w:pPr>
        <w:pStyle w:val="BodyText"/>
        <w:rPr>
          <w:sz w:val="27"/>
        </w:rPr>
      </w:pPr>
    </w:p>
    <w:p w14:paraId="243B4772" w14:textId="77777777" w:rsidR="007768EF" w:rsidRDefault="00930146" w:rsidP="00271D1C">
      <w:pPr>
        <w:pStyle w:val="ListParagraph"/>
        <w:numPr>
          <w:ilvl w:val="1"/>
          <w:numId w:val="2"/>
        </w:numPr>
        <w:ind w:left="720" w:hanging="721"/>
        <w:rPr>
          <w:sz w:val="24"/>
        </w:rPr>
      </w:pPr>
      <w:r>
        <w:rPr>
          <w:sz w:val="24"/>
        </w:rPr>
        <w:t>AUTHORIZATION</w:t>
      </w:r>
    </w:p>
    <w:p w14:paraId="243B4773" w14:textId="77777777" w:rsidR="007768EF" w:rsidRDefault="007768EF" w:rsidP="00271D1C">
      <w:pPr>
        <w:pStyle w:val="BodyText"/>
        <w:rPr>
          <w:sz w:val="27"/>
        </w:rPr>
      </w:pPr>
    </w:p>
    <w:p w14:paraId="243B4774" w14:textId="7E39328E" w:rsidR="007768EF" w:rsidRDefault="00930146" w:rsidP="00271D1C">
      <w:pPr>
        <w:pStyle w:val="ListParagraph"/>
        <w:numPr>
          <w:ilvl w:val="2"/>
          <w:numId w:val="2"/>
        </w:numPr>
        <w:ind w:left="1440" w:right="381"/>
        <w:jc w:val="both"/>
        <w:rPr>
          <w:sz w:val="24"/>
        </w:rPr>
      </w:pPr>
      <w:r>
        <w:rPr>
          <w:sz w:val="24"/>
        </w:rPr>
        <w:t>The List of Prequalified Asbestos</w:t>
      </w:r>
      <w:r w:rsidR="00B578A5">
        <w:rPr>
          <w:sz w:val="24"/>
        </w:rPr>
        <w:t>,</w:t>
      </w:r>
      <w:r>
        <w:rPr>
          <w:sz w:val="24"/>
        </w:rPr>
        <w:t xml:space="preserve"> Lead</w:t>
      </w:r>
      <w:r w:rsidR="00B578A5">
        <w:rPr>
          <w:sz w:val="24"/>
        </w:rPr>
        <w:t>,</w:t>
      </w:r>
      <w:r>
        <w:rPr>
          <w:sz w:val="24"/>
        </w:rPr>
        <w:t xml:space="preserve"> </w:t>
      </w:r>
      <w:r w:rsidR="009247A2">
        <w:rPr>
          <w:sz w:val="24"/>
        </w:rPr>
        <w:t>Mold</w:t>
      </w:r>
      <w:r w:rsidR="00B578A5">
        <w:rPr>
          <w:sz w:val="24"/>
        </w:rPr>
        <w:t xml:space="preserve"> Abatement, </w:t>
      </w:r>
      <w:r w:rsidR="009247A2">
        <w:rPr>
          <w:sz w:val="24"/>
        </w:rPr>
        <w:t>Soil Remediation</w:t>
      </w:r>
      <w:r w:rsidR="00B578A5">
        <w:rPr>
          <w:sz w:val="24"/>
        </w:rPr>
        <w:t>, Demolition, and Petroleum Storage Tanks Removal</w:t>
      </w:r>
      <w:r>
        <w:rPr>
          <w:sz w:val="24"/>
        </w:rPr>
        <w:t xml:space="preserve"> Contractors (“List“)</w:t>
      </w:r>
      <w:r>
        <w:rPr>
          <w:spacing w:val="-64"/>
          <w:sz w:val="24"/>
        </w:rPr>
        <w:t xml:space="preserve"> </w:t>
      </w:r>
      <w:r>
        <w:rPr>
          <w:sz w:val="24"/>
        </w:rPr>
        <w:t>was authorized on June 28, 2017</w:t>
      </w:r>
      <w:r w:rsidR="00854FC7">
        <w:rPr>
          <w:sz w:val="24"/>
        </w:rPr>
        <w:t xml:space="preserve"> and </w:t>
      </w:r>
      <w:r w:rsidR="00F46FD0">
        <w:rPr>
          <w:sz w:val="24"/>
        </w:rPr>
        <w:t>October 26,2021</w:t>
      </w:r>
      <w:r>
        <w:rPr>
          <w:sz w:val="24"/>
        </w:rPr>
        <w:t xml:space="preserve"> by City of Houston Council Motion No</w:t>
      </w:r>
      <w:r w:rsidR="007912EF">
        <w:rPr>
          <w:sz w:val="24"/>
        </w:rPr>
        <w:t>s</w:t>
      </w:r>
      <w:r>
        <w:rPr>
          <w:sz w:val="24"/>
        </w:rPr>
        <w:t>.</w:t>
      </w:r>
      <w:r w:rsidR="007912EF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>
        <w:rPr>
          <w:sz w:val="24"/>
        </w:rPr>
        <w:t>2017-0321</w:t>
      </w:r>
      <w:r w:rsidR="00844FAC">
        <w:rPr>
          <w:sz w:val="24"/>
        </w:rPr>
        <w:t xml:space="preserve"> and </w:t>
      </w:r>
      <w:r w:rsidR="00A609D8">
        <w:rPr>
          <w:sz w:val="24"/>
        </w:rPr>
        <w:t>2021-0573</w:t>
      </w:r>
      <w:r>
        <w:rPr>
          <w:sz w:val="24"/>
        </w:rPr>
        <w:t>.</w:t>
      </w:r>
    </w:p>
    <w:p w14:paraId="243B4775" w14:textId="77777777" w:rsidR="007768EF" w:rsidRDefault="007768EF" w:rsidP="00271D1C">
      <w:pPr>
        <w:pStyle w:val="BodyText"/>
        <w:ind w:left="1440"/>
        <w:jc w:val="both"/>
        <w:rPr>
          <w:sz w:val="26"/>
        </w:rPr>
      </w:pPr>
    </w:p>
    <w:p w14:paraId="243B4776" w14:textId="4B24D6F0" w:rsidR="007768EF" w:rsidRDefault="00930146" w:rsidP="00271D1C">
      <w:pPr>
        <w:pStyle w:val="ListParagraph"/>
        <w:numPr>
          <w:ilvl w:val="2"/>
          <w:numId w:val="2"/>
        </w:numPr>
        <w:ind w:left="1440" w:right="449"/>
        <w:jc w:val="both"/>
        <w:rPr>
          <w:sz w:val="24"/>
        </w:rPr>
      </w:pPr>
      <w:r>
        <w:rPr>
          <w:sz w:val="24"/>
        </w:rPr>
        <w:t>Only those firms on the List can be utilized by Bidder in subcontracting</w:t>
      </w:r>
      <w:r>
        <w:rPr>
          <w:spacing w:val="-6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 w:rsidR="009247A2">
        <w:rPr>
          <w:spacing w:val="-1"/>
          <w:sz w:val="24"/>
        </w:rPr>
        <w:t>the above-mentioned scope of work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</w:p>
    <w:p w14:paraId="243B4777" w14:textId="77777777" w:rsidR="007768EF" w:rsidRDefault="007768EF" w:rsidP="00271D1C">
      <w:pPr>
        <w:pStyle w:val="BodyText"/>
        <w:ind w:left="1440"/>
        <w:jc w:val="both"/>
        <w:rPr>
          <w:sz w:val="26"/>
        </w:rPr>
      </w:pPr>
    </w:p>
    <w:p w14:paraId="243B4778" w14:textId="194BC0F4" w:rsidR="007768EF" w:rsidRDefault="00930146" w:rsidP="00271D1C">
      <w:pPr>
        <w:pStyle w:val="ListParagraph"/>
        <w:numPr>
          <w:ilvl w:val="2"/>
          <w:numId w:val="2"/>
        </w:numPr>
        <w:ind w:left="1440" w:right="53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9247A2"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Department.</w:t>
      </w:r>
      <w:r>
        <w:rPr>
          <w:spacing w:val="6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inquiries</w:t>
      </w:r>
      <w:r>
        <w:rPr>
          <w:spacing w:val="-6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directed to</w:t>
      </w:r>
      <w:r>
        <w:rPr>
          <w:spacing w:val="-3"/>
          <w:sz w:val="24"/>
        </w:rPr>
        <w:t xml:space="preserve"> </w:t>
      </w:r>
      <w:r>
        <w:rPr>
          <w:sz w:val="24"/>
        </w:rPr>
        <w:t>Gabriel Mussio (832-393-8079).</w:t>
      </w:r>
    </w:p>
    <w:p w14:paraId="243B4779" w14:textId="77777777" w:rsidR="007768EF" w:rsidRDefault="007768EF" w:rsidP="00271D1C">
      <w:pPr>
        <w:pStyle w:val="BodyText"/>
        <w:rPr>
          <w:sz w:val="26"/>
        </w:rPr>
      </w:pPr>
    </w:p>
    <w:p w14:paraId="243B477A" w14:textId="77777777" w:rsidR="007768EF" w:rsidRDefault="00930146" w:rsidP="00271D1C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LIST OF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CONTRACTORS</w:t>
      </w:r>
    </w:p>
    <w:p w14:paraId="243B477B" w14:textId="77777777" w:rsidR="007768EF" w:rsidRDefault="007768EF" w:rsidP="00271D1C">
      <w:pPr>
        <w:pStyle w:val="BodyText"/>
        <w:rPr>
          <w:sz w:val="27"/>
        </w:rPr>
      </w:pPr>
    </w:p>
    <w:p w14:paraId="243B477C" w14:textId="77777777" w:rsidR="007768EF" w:rsidRDefault="00930146" w:rsidP="00271D1C">
      <w:pPr>
        <w:pStyle w:val="ListParagraph"/>
        <w:numPr>
          <w:ilvl w:val="2"/>
          <w:numId w:val="1"/>
        </w:numPr>
        <w:ind w:left="1440" w:right="308"/>
        <w:jc w:val="both"/>
        <w:rPr>
          <w:sz w:val="24"/>
        </w:rPr>
      </w:pPr>
      <w:r>
        <w:rPr>
          <w:sz w:val="24"/>
        </w:rPr>
        <w:t>As of the date specified in paragraph 3.0.A., all contractors listed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4"/>
          <w:sz w:val="24"/>
        </w:rPr>
        <w:t xml:space="preserve"> </w:t>
      </w:r>
      <w:r>
        <w:rPr>
          <w:sz w:val="24"/>
        </w:rPr>
        <w:t>4.0.B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Texas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  <w:r>
        <w:rPr>
          <w:spacing w:val="-6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 their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list.</w:t>
      </w:r>
    </w:p>
    <w:p w14:paraId="243B477D" w14:textId="77777777" w:rsidR="007768EF" w:rsidRDefault="007768EF" w:rsidP="00271D1C">
      <w:pPr>
        <w:pStyle w:val="BodyText"/>
        <w:ind w:left="1440"/>
        <w:jc w:val="both"/>
        <w:rPr>
          <w:sz w:val="26"/>
        </w:rPr>
      </w:pPr>
    </w:p>
    <w:p w14:paraId="243B477E" w14:textId="77777777" w:rsidR="007768EF" w:rsidRDefault="00930146" w:rsidP="00271D1C">
      <w:pPr>
        <w:pStyle w:val="ListParagraph"/>
        <w:numPr>
          <w:ilvl w:val="2"/>
          <w:numId w:val="1"/>
        </w:numPr>
        <w:ind w:left="1440" w:hanging="721"/>
        <w:jc w:val="both"/>
        <w:rPr>
          <w:sz w:val="24"/>
        </w:rPr>
      </w:pP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Contractors:</w:t>
      </w:r>
    </w:p>
    <w:p w14:paraId="243B477F" w14:textId="77777777" w:rsidR="007768EF" w:rsidRDefault="007768EF" w:rsidP="00271D1C">
      <w:pPr>
        <w:pStyle w:val="BodyText"/>
        <w:ind w:left="1440"/>
        <w:jc w:val="both"/>
        <w:rPr>
          <w:sz w:val="26"/>
        </w:rPr>
      </w:pPr>
    </w:p>
    <w:p w14:paraId="4783DC13" w14:textId="200DC234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AAR Incorporated, 6640 Signat Drive, Houston TX 77041</w:t>
      </w:r>
      <w:r w:rsidR="004A6FA7" w:rsidRPr="004A6FA7">
        <w:rPr>
          <w:sz w:val="24"/>
          <w:szCs w:val="24"/>
        </w:rPr>
        <w:t xml:space="preserve">, </w:t>
      </w:r>
      <w:r w:rsidR="003A1F51" w:rsidRPr="004A6FA7">
        <w:rPr>
          <w:sz w:val="24"/>
          <w:szCs w:val="24"/>
        </w:rPr>
        <w:t>713-466-6800</w:t>
      </w:r>
    </w:p>
    <w:p w14:paraId="70235B5E" w14:textId="77777777" w:rsidR="003A1F51" w:rsidRPr="00BC6317" w:rsidRDefault="003A1F51" w:rsidP="00271D1C">
      <w:pPr>
        <w:pStyle w:val="ListParagraph"/>
        <w:widowControl/>
        <w:autoSpaceDE/>
        <w:autoSpaceDN/>
        <w:ind w:left="360" w:firstLine="0"/>
        <w:contextualSpacing/>
        <w:rPr>
          <w:sz w:val="24"/>
          <w:szCs w:val="24"/>
        </w:rPr>
      </w:pPr>
    </w:p>
    <w:p w14:paraId="6628E89E" w14:textId="159A4126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Allen &amp; Company Environmental Services, 8815 Emmot Road, Suite 1500, Houston, Texas 77040</w:t>
      </w:r>
      <w:r w:rsidR="004A6FA7" w:rsidRPr="004A6FA7">
        <w:rPr>
          <w:sz w:val="24"/>
          <w:szCs w:val="24"/>
        </w:rPr>
        <w:t xml:space="preserve">, </w:t>
      </w:r>
      <w:r w:rsidR="0080306E" w:rsidRPr="004A6FA7">
        <w:rPr>
          <w:sz w:val="24"/>
          <w:szCs w:val="24"/>
        </w:rPr>
        <w:t>281-741</w:t>
      </w:r>
      <w:r w:rsidR="00484D5E" w:rsidRPr="004A6FA7">
        <w:rPr>
          <w:sz w:val="24"/>
          <w:szCs w:val="24"/>
        </w:rPr>
        <w:t>-4227</w:t>
      </w:r>
    </w:p>
    <w:p w14:paraId="40C224C6" w14:textId="7309AA1A" w:rsidR="006D52BD" w:rsidRPr="00BC6317" w:rsidRDefault="006D52BD" w:rsidP="00271D1C">
      <w:pPr>
        <w:pStyle w:val="ListParagraph"/>
        <w:widowControl/>
        <w:autoSpaceDE/>
        <w:autoSpaceDN/>
        <w:ind w:left="360" w:firstLine="0"/>
        <w:contextualSpacing/>
        <w:rPr>
          <w:sz w:val="24"/>
          <w:szCs w:val="24"/>
        </w:rPr>
      </w:pPr>
    </w:p>
    <w:p w14:paraId="69BECFCC" w14:textId="4B26D2DC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lastRenderedPageBreak/>
        <w:t>ARC Abatement, Inc. 6827 Signat Drive, Houston, TX 77041</w:t>
      </w:r>
      <w:r w:rsidR="004A6FA7" w:rsidRPr="004A6FA7">
        <w:rPr>
          <w:sz w:val="24"/>
          <w:szCs w:val="24"/>
        </w:rPr>
        <w:t xml:space="preserve">, </w:t>
      </w:r>
      <w:r w:rsidR="003A1F51" w:rsidRPr="004A6FA7">
        <w:rPr>
          <w:sz w:val="24"/>
          <w:szCs w:val="24"/>
        </w:rPr>
        <w:t>713-849-7738</w:t>
      </w:r>
    </w:p>
    <w:p w14:paraId="5099AD45" w14:textId="77777777" w:rsidR="00B578A5" w:rsidRPr="00BC6317" w:rsidRDefault="00B578A5" w:rsidP="00271D1C">
      <w:pPr>
        <w:pStyle w:val="ListParagraph"/>
        <w:widowControl/>
        <w:autoSpaceDE/>
        <w:autoSpaceDN/>
        <w:ind w:left="360" w:firstLine="0"/>
        <w:contextualSpacing/>
        <w:rPr>
          <w:sz w:val="24"/>
          <w:szCs w:val="24"/>
        </w:rPr>
      </w:pPr>
    </w:p>
    <w:p w14:paraId="46061936" w14:textId="472A7E47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Arrow Services Incorporated, 10202 Airline Drive, Suite A, Houston, Texas 77037</w:t>
      </w:r>
      <w:r w:rsidR="004A6FA7" w:rsidRPr="004A6FA7">
        <w:rPr>
          <w:sz w:val="24"/>
          <w:szCs w:val="24"/>
        </w:rPr>
        <w:t xml:space="preserve">, </w:t>
      </w:r>
      <w:r w:rsidR="0068042D" w:rsidRPr="004A6FA7">
        <w:rPr>
          <w:sz w:val="24"/>
          <w:szCs w:val="24"/>
        </w:rPr>
        <w:t>281-445-1246</w:t>
      </w:r>
    </w:p>
    <w:p w14:paraId="4B9EB8D2" w14:textId="77777777" w:rsidR="0068042D" w:rsidRPr="00BC6317" w:rsidRDefault="0068042D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79EA0C12" w14:textId="200012DD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CRG Texas, LLC, 2504 Avenue I, Houston, TX 77471</w:t>
      </w:r>
      <w:r w:rsidR="004A6FA7" w:rsidRPr="004A6FA7">
        <w:rPr>
          <w:sz w:val="24"/>
          <w:szCs w:val="24"/>
        </w:rPr>
        <w:t xml:space="preserve">, </w:t>
      </w:r>
      <w:r w:rsidR="00BD4D0E" w:rsidRPr="004A6FA7">
        <w:rPr>
          <w:sz w:val="24"/>
          <w:szCs w:val="24"/>
        </w:rPr>
        <w:t>713-474</w:t>
      </w:r>
      <w:r w:rsidR="000729C7" w:rsidRPr="004A6FA7">
        <w:rPr>
          <w:sz w:val="24"/>
          <w:szCs w:val="24"/>
        </w:rPr>
        <w:t>-1570</w:t>
      </w:r>
    </w:p>
    <w:p w14:paraId="60405A91" w14:textId="77777777" w:rsidR="000729C7" w:rsidRPr="00BC6317" w:rsidRDefault="000729C7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76A8C35E" w14:textId="0A7C12D0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Cherry Demolition, Inc., 6131 Selinsky, Houston TX 770485</w:t>
      </w:r>
      <w:r w:rsidR="004A6FA7" w:rsidRPr="004A6FA7">
        <w:rPr>
          <w:sz w:val="24"/>
          <w:szCs w:val="24"/>
        </w:rPr>
        <w:t xml:space="preserve">, </w:t>
      </w:r>
      <w:r w:rsidR="001345C8" w:rsidRPr="004A6FA7">
        <w:rPr>
          <w:sz w:val="24"/>
          <w:szCs w:val="24"/>
        </w:rPr>
        <w:t>713-</w:t>
      </w:r>
      <w:r w:rsidR="00623D35" w:rsidRPr="004A6FA7">
        <w:rPr>
          <w:sz w:val="24"/>
          <w:szCs w:val="24"/>
        </w:rPr>
        <w:t>987-0000</w:t>
      </w:r>
    </w:p>
    <w:p w14:paraId="35CB3966" w14:textId="77777777" w:rsidR="00623D35" w:rsidRPr="00BC6317" w:rsidRDefault="00623D35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358E4B65" w14:textId="6AE27B4D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DNB Enterprises, Inc., 20560 FM 1488, Bldg. C, Magnolia, TX 77355</w:t>
      </w:r>
      <w:r w:rsidR="004A6FA7" w:rsidRPr="004A6FA7">
        <w:rPr>
          <w:sz w:val="24"/>
          <w:szCs w:val="24"/>
        </w:rPr>
        <w:t xml:space="preserve">, </w:t>
      </w:r>
      <w:r w:rsidR="00A53BAB" w:rsidRPr="004A6FA7">
        <w:rPr>
          <w:sz w:val="24"/>
          <w:szCs w:val="24"/>
        </w:rPr>
        <w:t>281-516-1999</w:t>
      </w:r>
    </w:p>
    <w:p w14:paraId="3D8E3D8E" w14:textId="77777777" w:rsidR="006A37BD" w:rsidRPr="00BC6317" w:rsidRDefault="006A37BD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2AFC7FE2" w14:textId="604AADA8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Emanuel Enterprises, LLC, 8607 Kempridge Street, Houston, Texas 77080</w:t>
      </w:r>
      <w:r w:rsidR="004A6FA7" w:rsidRPr="004A6FA7">
        <w:rPr>
          <w:sz w:val="24"/>
          <w:szCs w:val="24"/>
        </w:rPr>
        <w:t xml:space="preserve">, </w:t>
      </w:r>
      <w:r w:rsidR="00025030" w:rsidRPr="004A6FA7">
        <w:rPr>
          <w:sz w:val="24"/>
          <w:szCs w:val="24"/>
        </w:rPr>
        <w:t>281-932-</w:t>
      </w:r>
      <w:r w:rsidR="00D0057C" w:rsidRPr="004A6FA7">
        <w:rPr>
          <w:sz w:val="24"/>
          <w:szCs w:val="24"/>
        </w:rPr>
        <w:t>1138</w:t>
      </w:r>
    </w:p>
    <w:p w14:paraId="54ACBA7A" w14:textId="77777777" w:rsidR="00D0057C" w:rsidRPr="00BC6317" w:rsidRDefault="00D0057C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5084F8B4" w14:textId="36EDAB83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ESE Partners, LLC, 19416 Park Row, Suite 120, Houston, TX 77084</w:t>
      </w:r>
      <w:r w:rsidR="004A6FA7" w:rsidRPr="004A6FA7">
        <w:rPr>
          <w:sz w:val="24"/>
          <w:szCs w:val="24"/>
        </w:rPr>
        <w:t xml:space="preserve">, </w:t>
      </w:r>
      <w:r w:rsidR="00A3281C" w:rsidRPr="004A6FA7">
        <w:rPr>
          <w:sz w:val="24"/>
          <w:szCs w:val="24"/>
        </w:rPr>
        <w:t>281-</w:t>
      </w:r>
      <w:r w:rsidR="004708C0" w:rsidRPr="004A6FA7">
        <w:rPr>
          <w:sz w:val="24"/>
          <w:szCs w:val="24"/>
        </w:rPr>
        <w:t>501-6100</w:t>
      </w:r>
    </w:p>
    <w:p w14:paraId="6A5BF042" w14:textId="77777777" w:rsidR="0026688F" w:rsidRPr="00BC6317" w:rsidRDefault="0026688F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4DC86352" w14:textId="15444E4A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Grant Mackay Demolition Co., 3717 Mesa Drive, Houston, Texas 77013</w:t>
      </w:r>
      <w:r w:rsidR="004A6FA7" w:rsidRPr="004A6FA7">
        <w:rPr>
          <w:sz w:val="24"/>
          <w:szCs w:val="24"/>
        </w:rPr>
        <w:t xml:space="preserve">, </w:t>
      </w:r>
      <w:r w:rsidR="006A3AF2" w:rsidRPr="004A6FA7">
        <w:rPr>
          <w:sz w:val="24"/>
          <w:szCs w:val="24"/>
        </w:rPr>
        <w:t>713-670</w:t>
      </w:r>
      <w:r w:rsidR="00191FE1" w:rsidRPr="004A6FA7">
        <w:rPr>
          <w:sz w:val="24"/>
          <w:szCs w:val="24"/>
        </w:rPr>
        <w:t>-0135</w:t>
      </w:r>
    </w:p>
    <w:p w14:paraId="7E0191A7" w14:textId="77777777" w:rsidR="00191FE1" w:rsidRPr="00BC6317" w:rsidRDefault="00191FE1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0EF98342" w14:textId="3485DC1D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Inland Environmental, Ltd., 25380 Sorters Road, Porter, TX 77325</w:t>
      </w:r>
      <w:r w:rsidR="004A6FA7" w:rsidRPr="004A6FA7">
        <w:rPr>
          <w:sz w:val="24"/>
          <w:szCs w:val="24"/>
        </w:rPr>
        <w:t xml:space="preserve">, </w:t>
      </w:r>
      <w:r w:rsidR="003C4034" w:rsidRPr="004A6FA7">
        <w:rPr>
          <w:sz w:val="24"/>
          <w:szCs w:val="24"/>
        </w:rPr>
        <w:t>281-</w:t>
      </w:r>
      <w:r w:rsidR="00C441EA" w:rsidRPr="004A6FA7">
        <w:rPr>
          <w:sz w:val="24"/>
          <w:szCs w:val="24"/>
        </w:rPr>
        <w:t>354-7500</w:t>
      </w:r>
    </w:p>
    <w:p w14:paraId="72A29192" w14:textId="77777777" w:rsidR="00C441EA" w:rsidRPr="00BC6317" w:rsidRDefault="00C441EA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02B7BA2B" w14:textId="1A684E3B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Lonestar Remediation &amp; Demolition, Inc., 8718 Timberwilde Street, San Antonio, TX 77250</w:t>
      </w:r>
      <w:r w:rsidR="004A6FA7" w:rsidRPr="004A6FA7">
        <w:rPr>
          <w:sz w:val="24"/>
          <w:szCs w:val="24"/>
        </w:rPr>
        <w:t xml:space="preserve">, </w:t>
      </w:r>
      <w:r w:rsidR="00AA467E" w:rsidRPr="004A6FA7">
        <w:rPr>
          <w:sz w:val="24"/>
          <w:szCs w:val="24"/>
        </w:rPr>
        <w:t>210-</w:t>
      </w:r>
      <w:r w:rsidR="00314AA6" w:rsidRPr="004A6FA7">
        <w:rPr>
          <w:sz w:val="24"/>
          <w:szCs w:val="24"/>
        </w:rPr>
        <w:t>240-4741</w:t>
      </w:r>
    </w:p>
    <w:p w14:paraId="1B874B04" w14:textId="77777777" w:rsidR="00314AA6" w:rsidRPr="00BC6317" w:rsidRDefault="00314AA6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68ED3E5F" w14:textId="20617EE2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Remediation Resq LLC dba Restoration, 10413 Rockley, Suite 300, Houston, Texas</w:t>
      </w:r>
      <w:r w:rsidR="0032362B" w:rsidRPr="004A6FA7">
        <w:rPr>
          <w:sz w:val="24"/>
          <w:szCs w:val="24"/>
        </w:rPr>
        <w:t xml:space="preserve"> </w:t>
      </w:r>
      <w:r w:rsidRPr="004A6FA7">
        <w:rPr>
          <w:sz w:val="24"/>
          <w:szCs w:val="24"/>
        </w:rPr>
        <w:t>77099</w:t>
      </w:r>
      <w:r w:rsidR="004A6FA7" w:rsidRPr="004A6FA7">
        <w:rPr>
          <w:sz w:val="24"/>
          <w:szCs w:val="24"/>
        </w:rPr>
        <w:t xml:space="preserve">, </w:t>
      </w:r>
      <w:r w:rsidR="00131FE5" w:rsidRPr="004A6FA7">
        <w:rPr>
          <w:sz w:val="24"/>
          <w:szCs w:val="24"/>
        </w:rPr>
        <w:t>281-</w:t>
      </w:r>
      <w:r w:rsidR="002C103B" w:rsidRPr="004A6FA7">
        <w:rPr>
          <w:sz w:val="24"/>
          <w:szCs w:val="24"/>
        </w:rPr>
        <w:t>777-7872</w:t>
      </w:r>
    </w:p>
    <w:p w14:paraId="6DDA3B64" w14:textId="77777777" w:rsidR="002C103B" w:rsidRPr="00BC6317" w:rsidRDefault="002C103B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07C5BF33" w14:textId="7703658B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RNDI Companies, Inc., 14434 Bandera Street, Houston, TX 77015</w:t>
      </w:r>
      <w:r w:rsidR="004A6FA7" w:rsidRPr="004A6FA7">
        <w:rPr>
          <w:sz w:val="24"/>
          <w:szCs w:val="24"/>
        </w:rPr>
        <w:t xml:space="preserve">, </w:t>
      </w:r>
      <w:r w:rsidR="00AD02BE" w:rsidRPr="004A6FA7">
        <w:rPr>
          <w:sz w:val="24"/>
          <w:szCs w:val="24"/>
        </w:rPr>
        <w:t>713-</w:t>
      </w:r>
      <w:r w:rsidR="00B971B4" w:rsidRPr="004A6FA7">
        <w:rPr>
          <w:sz w:val="24"/>
          <w:szCs w:val="24"/>
        </w:rPr>
        <w:t>443-7540</w:t>
      </w:r>
    </w:p>
    <w:p w14:paraId="3E8D6910" w14:textId="77777777" w:rsidR="00B971B4" w:rsidRPr="00BC6317" w:rsidRDefault="00B971B4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114AF594" w14:textId="204A7B4C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Sitek Omni Services, LLC, 1780 Roughneck Drive, Humble, Texas 77338</w:t>
      </w:r>
      <w:r w:rsidR="004A6FA7" w:rsidRPr="004A6FA7">
        <w:rPr>
          <w:sz w:val="24"/>
          <w:szCs w:val="24"/>
        </w:rPr>
        <w:t xml:space="preserve">, </w:t>
      </w:r>
      <w:r w:rsidR="000D12BD" w:rsidRPr="004A6FA7">
        <w:rPr>
          <w:sz w:val="24"/>
          <w:szCs w:val="24"/>
        </w:rPr>
        <w:t>281-812-</w:t>
      </w:r>
      <w:r w:rsidR="00AC1EFC" w:rsidRPr="004A6FA7">
        <w:rPr>
          <w:sz w:val="24"/>
          <w:szCs w:val="24"/>
        </w:rPr>
        <w:t>1461</w:t>
      </w:r>
    </w:p>
    <w:p w14:paraId="57FBCD5A" w14:textId="77777777" w:rsidR="000E638A" w:rsidRPr="00BC6317" w:rsidRDefault="000E638A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5CAEF5FE" w14:textId="0D15AFB1" w:rsidR="00E35110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SSCI Environmental &amp; Consulting, Inc., 17041 El Camino Real, Suite 200, Houston, TX 77058</w:t>
      </w:r>
      <w:r w:rsidR="004A6FA7" w:rsidRPr="004A6FA7">
        <w:rPr>
          <w:sz w:val="24"/>
          <w:szCs w:val="24"/>
        </w:rPr>
        <w:t xml:space="preserve">, </w:t>
      </w:r>
      <w:r w:rsidR="009B5D02" w:rsidRPr="004A6FA7">
        <w:rPr>
          <w:sz w:val="24"/>
          <w:szCs w:val="24"/>
        </w:rPr>
        <w:t>281-486-1943</w:t>
      </w:r>
    </w:p>
    <w:p w14:paraId="1595FE14" w14:textId="77777777" w:rsidR="007B1ECB" w:rsidRPr="00BC6317" w:rsidRDefault="007B1ECB" w:rsidP="00271D1C">
      <w:pPr>
        <w:pStyle w:val="ListParagraph"/>
        <w:widowControl/>
        <w:autoSpaceDE/>
        <w:autoSpaceDN/>
        <w:ind w:left="2160" w:hanging="720"/>
        <w:contextualSpacing/>
        <w:rPr>
          <w:sz w:val="24"/>
          <w:szCs w:val="24"/>
        </w:rPr>
      </w:pPr>
    </w:p>
    <w:p w14:paraId="79423846" w14:textId="2F4FA02C" w:rsidR="007B1ECB" w:rsidRPr="004A6FA7" w:rsidRDefault="00E35110" w:rsidP="00271D1C">
      <w:pPr>
        <w:pStyle w:val="ListParagraph"/>
        <w:widowControl/>
        <w:numPr>
          <w:ilvl w:val="0"/>
          <w:numId w:val="5"/>
        </w:numPr>
        <w:autoSpaceDE/>
        <w:autoSpaceDN/>
        <w:ind w:left="2160" w:hanging="720"/>
        <w:contextualSpacing/>
        <w:jc w:val="both"/>
        <w:rPr>
          <w:sz w:val="24"/>
          <w:szCs w:val="24"/>
        </w:rPr>
      </w:pPr>
      <w:r w:rsidRPr="004A6FA7">
        <w:rPr>
          <w:sz w:val="24"/>
          <w:szCs w:val="24"/>
        </w:rPr>
        <w:t>TRT Abatement, LLC, 3003 Bingle Road, Houston, TX 77055</w:t>
      </w:r>
      <w:r w:rsidR="004A6FA7" w:rsidRPr="004A6FA7">
        <w:rPr>
          <w:sz w:val="24"/>
          <w:szCs w:val="24"/>
        </w:rPr>
        <w:t xml:space="preserve">, </w:t>
      </w:r>
      <w:r w:rsidR="004F7338" w:rsidRPr="004A6FA7">
        <w:rPr>
          <w:sz w:val="24"/>
          <w:szCs w:val="24"/>
        </w:rPr>
        <w:t>832-</w:t>
      </w:r>
      <w:r w:rsidR="005F408F" w:rsidRPr="004A6FA7">
        <w:rPr>
          <w:sz w:val="24"/>
          <w:szCs w:val="24"/>
        </w:rPr>
        <w:t>230-8871</w:t>
      </w:r>
    </w:p>
    <w:p w14:paraId="243B47A4" w14:textId="77777777" w:rsidR="007768EF" w:rsidRDefault="007768EF" w:rsidP="00271D1C">
      <w:pPr>
        <w:pStyle w:val="BodyText"/>
        <w:rPr>
          <w:sz w:val="26"/>
        </w:rPr>
      </w:pPr>
    </w:p>
    <w:p w14:paraId="243B47B2" w14:textId="026DD304" w:rsidR="007768EF" w:rsidRDefault="00930146" w:rsidP="00271D1C">
      <w:pPr>
        <w:pStyle w:val="BodyText"/>
        <w:ind w:right="554"/>
        <w:jc w:val="center"/>
      </w:pP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DOCUMENT</w:t>
      </w:r>
    </w:p>
    <w:sectPr w:rsidR="00776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40" w:right="600" w:bottom="1560" w:left="1720" w:header="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C682" w14:textId="77777777" w:rsidR="000B0C37" w:rsidRDefault="000B0C37">
      <w:r>
        <w:separator/>
      </w:r>
    </w:p>
  </w:endnote>
  <w:endnote w:type="continuationSeparator" w:id="0">
    <w:p w14:paraId="73E1D90E" w14:textId="77777777" w:rsidR="000B0C37" w:rsidRDefault="000B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1A91A" w14:textId="77777777" w:rsidR="00293417" w:rsidRDefault="00293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1151C" w14:textId="77777777" w:rsidR="004A6FA7" w:rsidRDefault="004A6FA7" w:rsidP="004A6FA7">
    <w:pPr>
      <w:pStyle w:val="BodyText"/>
      <w:spacing w:before="53"/>
      <w:ind w:left="1" w:right="60"/>
      <w:jc w:val="center"/>
    </w:pPr>
    <w:r>
      <w:t>00041-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9F3BC4B" w14:textId="77777777" w:rsidR="004A6FA7" w:rsidRDefault="004A6FA7" w:rsidP="004A6FA7">
    <w:pPr>
      <w:pStyle w:val="BodyText"/>
      <w:ind w:left="2" w:right="60"/>
      <w:jc w:val="center"/>
    </w:pPr>
    <w:r>
      <w:t>12-15-2021</w:t>
    </w:r>
  </w:p>
  <w:p w14:paraId="243B47B3" w14:textId="5C7CDA75" w:rsidR="007768EF" w:rsidRDefault="007768E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97EA6" w14:textId="77777777" w:rsidR="00293417" w:rsidRDefault="00293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1500E" w14:textId="77777777" w:rsidR="000B0C37" w:rsidRDefault="000B0C37">
      <w:r>
        <w:separator/>
      </w:r>
    </w:p>
  </w:footnote>
  <w:footnote w:type="continuationSeparator" w:id="0">
    <w:p w14:paraId="13E182D7" w14:textId="77777777" w:rsidR="000B0C37" w:rsidRDefault="000B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BF879" w14:textId="77777777" w:rsidR="00293417" w:rsidRDefault="00293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BB6F5" w14:textId="5BFB18BC" w:rsidR="00E47884" w:rsidRPr="0016771D" w:rsidRDefault="00E47884" w:rsidP="00E47884">
    <w:pPr>
      <w:tabs>
        <w:tab w:val="right" w:pos="9360"/>
      </w:tabs>
      <w:adjustRightInd w:val="0"/>
      <w:rPr>
        <w:rFonts w:ascii="Arial" w:eastAsia="Times New Roman" w:hAnsi="Arial" w:cs="Arial"/>
        <w:i/>
        <w:iCs/>
        <w:sz w:val="24"/>
        <w:szCs w:val="24"/>
      </w:rPr>
    </w:pPr>
    <w:r w:rsidRPr="0016771D">
      <w:rPr>
        <w:rFonts w:ascii="Arial" w:eastAsia="Times New Roman" w:hAnsi="Arial" w:cs="Arial"/>
        <w:i/>
        <w:iCs/>
        <w:sz w:val="24"/>
        <w:szCs w:val="24"/>
      </w:rPr>
      <w:fldChar w:fldCharType="begin"/>
    </w:r>
    <w:r w:rsidRPr="0016771D">
      <w:rPr>
        <w:rFonts w:ascii="Arial" w:eastAsia="Times New Roman" w:hAnsi="Arial" w:cs="Arial"/>
        <w:i/>
        <w:iCs/>
        <w:sz w:val="24"/>
        <w:szCs w:val="24"/>
      </w:rPr>
      <w:instrText xml:space="preserve"> MERGEFIELD "ShortPrjName" </w:instrText>
    </w:r>
    <w:r w:rsidRPr="0016771D">
      <w:rPr>
        <w:rFonts w:ascii="Arial" w:eastAsia="Times New Roman" w:hAnsi="Arial" w:cs="Arial"/>
        <w:i/>
        <w:iCs/>
        <w:sz w:val="24"/>
        <w:szCs w:val="24"/>
      </w:rPr>
      <w:fldChar w:fldCharType="separate"/>
    </w:r>
    <w:r w:rsidRPr="0016771D">
      <w:rPr>
        <w:rFonts w:ascii="Arial" w:eastAsia="Times New Roman" w:hAnsi="Arial" w:cs="Arial"/>
        <w:i/>
        <w:iCs/>
        <w:noProof/>
        <w:sz w:val="24"/>
        <w:szCs w:val="24"/>
      </w:rPr>
      <w:t>«ShortPrjName»</w:t>
    </w:r>
    <w:r w:rsidRPr="0016771D">
      <w:rPr>
        <w:rFonts w:ascii="Arial" w:eastAsia="Times New Roman" w:hAnsi="Arial" w:cs="Arial"/>
        <w:i/>
        <w:iCs/>
        <w:sz w:val="24"/>
        <w:szCs w:val="24"/>
      </w:rPr>
      <w:fldChar w:fldCharType="end"/>
    </w:r>
    <w:r w:rsidRPr="0016771D">
      <w:rPr>
        <w:rFonts w:ascii="Arial" w:eastAsia="Times New Roman" w:hAnsi="Arial" w:cs="Arial"/>
        <w:i/>
        <w:iCs/>
        <w:sz w:val="24"/>
        <w:szCs w:val="24"/>
      </w:rPr>
      <w:t xml:space="preserve"> </w:t>
    </w:r>
    <w:r w:rsidRPr="0016771D">
      <w:rPr>
        <w:rFonts w:ascii="Arial" w:eastAsia="Times New Roman" w:hAnsi="Arial" w:cs="Arial"/>
        <w:i/>
        <w:iCs/>
        <w:sz w:val="24"/>
        <w:szCs w:val="24"/>
      </w:rPr>
      <w:tab/>
    </w:r>
    <w:r>
      <w:rPr>
        <w:rFonts w:ascii="Arial" w:eastAsia="Times New Roman" w:hAnsi="Arial"/>
        <w:b/>
        <w:snapToGrid w:val="0"/>
        <w:sz w:val="24"/>
        <w:szCs w:val="20"/>
      </w:rPr>
      <w:t>LIST OF PREQUALIFIED ASBESTOS</w:t>
    </w:r>
    <w:r w:rsidR="00293417">
      <w:rPr>
        <w:rFonts w:ascii="Arial" w:eastAsia="Times New Roman" w:hAnsi="Arial"/>
        <w:b/>
        <w:snapToGrid w:val="0"/>
        <w:sz w:val="24"/>
        <w:szCs w:val="20"/>
      </w:rPr>
      <w:t xml:space="preserve"> &amp;</w:t>
    </w:r>
  </w:p>
  <w:p w14:paraId="1B26C88C" w14:textId="13C0539A" w:rsidR="00E47884" w:rsidRDefault="00E47884" w:rsidP="00E47884">
    <w:pPr>
      <w:tabs>
        <w:tab w:val="right" w:pos="9360"/>
      </w:tabs>
      <w:adjustRightInd w:val="0"/>
    </w:pPr>
    <w:r w:rsidRPr="0016771D">
      <w:rPr>
        <w:rFonts w:ascii="Arial" w:eastAsia="Times New Roman" w:hAnsi="Arial" w:cs="Arial"/>
        <w:iCs/>
        <w:sz w:val="24"/>
        <w:szCs w:val="24"/>
        <w:u w:val="single"/>
        <w:lang w:val="fr-FR"/>
      </w:rPr>
      <w:t xml:space="preserve">WBS No. </w:t>
    </w:r>
    <w:r w:rsidRPr="0016771D">
      <w:rPr>
        <w:rFonts w:ascii="Arial" w:eastAsia="Times New Roman" w:hAnsi="Arial" w:cs="Arial"/>
        <w:iCs/>
        <w:sz w:val="24"/>
        <w:szCs w:val="24"/>
        <w:u w:val="single"/>
        <w:lang w:val="fr-FR"/>
      </w:rPr>
      <w:fldChar w:fldCharType="begin"/>
    </w:r>
    <w:r w:rsidRPr="0016771D">
      <w:rPr>
        <w:rFonts w:ascii="Arial" w:eastAsia="Times New Roman" w:hAnsi="Arial" w:cs="Arial"/>
        <w:iCs/>
        <w:sz w:val="24"/>
        <w:szCs w:val="24"/>
        <w:u w:val="single"/>
        <w:lang w:val="fr-FR"/>
      </w:rPr>
      <w:instrText xml:space="preserve"> MERGEFIELD "WBSNo" </w:instrText>
    </w:r>
    <w:r w:rsidRPr="0016771D">
      <w:rPr>
        <w:rFonts w:ascii="Arial" w:eastAsia="Times New Roman" w:hAnsi="Arial" w:cs="Arial"/>
        <w:iCs/>
        <w:sz w:val="24"/>
        <w:szCs w:val="24"/>
        <w:u w:val="single"/>
        <w:lang w:val="fr-FR"/>
      </w:rPr>
      <w:fldChar w:fldCharType="separate"/>
    </w:r>
    <w:r w:rsidRPr="0016771D">
      <w:rPr>
        <w:rFonts w:ascii="Arial" w:eastAsia="Times New Roman" w:hAnsi="Arial" w:cs="Arial"/>
        <w:iCs/>
        <w:noProof/>
        <w:sz w:val="24"/>
        <w:szCs w:val="24"/>
        <w:u w:val="single"/>
        <w:lang w:val="fr-FR"/>
      </w:rPr>
      <w:t>«WBSNo»</w:t>
    </w:r>
    <w:r w:rsidRPr="0016771D">
      <w:rPr>
        <w:rFonts w:ascii="Arial" w:eastAsia="Times New Roman" w:hAnsi="Arial" w:cs="Arial"/>
        <w:iCs/>
        <w:sz w:val="24"/>
        <w:szCs w:val="24"/>
        <w:u w:val="single"/>
        <w:lang w:val="fr-FR"/>
      </w:rPr>
      <w:fldChar w:fldCharType="end"/>
    </w:r>
    <w:r w:rsidRPr="0016771D">
      <w:rPr>
        <w:rFonts w:ascii="Arial" w:eastAsia="Times New Roman" w:hAnsi="Arial" w:cs="Arial"/>
        <w:b/>
        <w:sz w:val="24"/>
        <w:szCs w:val="24"/>
        <w:u w:val="single"/>
      </w:rPr>
      <w:tab/>
    </w:r>
    <w:r w:rsidR="00293417" w:rsidRPr="00293417">
      <w:rPr>
        <w:rFonts w:ascii="Arial" w:eastAsia="Times New Roman" w:hAnsi="Arial"/>
        <w:b/>
        <w:snapToGrid w:val="0"/>
        <w:sz w:val="24"/>
        <w:szCs w:val="20"/>
        <w:u w:val="single"/>
      </w:rPr>
      <w:t>LEAD</w:t>
    </w:r>
    <w:r w:rsidR="00293417" w:rsidRPr="00293417">
      <w:rPr>
        <w:rFonts w:ascii="Arial" w:eastAsia="Times New Roman" w:hAnsi="Arial" w:cs="Arial"/>
        <w:b/>
        <w:sz w:val="24"/>
        <w:szCs w:val="24"/>
        <w:u w:val="single"/>
      </w:rPr>
      <w:t xml:space="preserve"> </w:t>
    </w:r>
    <w:r>
      <w:rPr>
        <w:rFonts w:ascii="Arial" w:eastAsia="Times New Roman" w:hAnsi="Arial" w:cs="Arial"/>
        <w:b/>
        <w:sz w:val="24"/>
        <w:szCs w:val="24"/>
        <w:u w:val="single"/>
      </w:rPr>
      <w:t>ABATEMENT CONTRACTORS</w:t>
    </w:r>
  </w:p>
  <w:p w14:paraId="4A362DAF" w14:textId="77777777" w:rsidR="00E47884" w:rsidRDefault="00E47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11138" w14:textId="77777777" w:rsidR="00293417" w:rsidRDefault="00293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54D5"/>
    <w:multiLevelType w:val="multilevel"/>
    <w:tmpl w:val="C7E0658C"/>
    <w:lvl w:ilvl="0">
      <w:start w:val="1"/>
      <w:numFmt w:val="decimal"/>
      <w:lvlText w:val="%1"/>
      <w:lvlJc w:val="left"/>
      <w:pPr>
        <w:ind w:left="1158" w:hanging="71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58" w:hanging="71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8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CD2F93"/>
    <w:multiLevelType w:val="hybridMultilevel"/>
    <w:tmpl w:val="D1007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E96"/>
    <w:multiLevelType w:val="multilevel"/>
    <w:tmpl w:val="007AC4DA"/>
    <w:lvl w:ilvl="0">
      <w:start w:val="4"/>
      <w:numFmt w:val="decimal"/>
      <w:lvlText w:val="%1"/>
      <w:lvlJc w:val="left"/>
      <w:pPr>
        <w:ind w:left="1158" w:hanging="71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58" w:hanging="71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8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421" w:hanging="54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95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2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0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7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5" w:hanging="541"/>
      </w:pPr>
      <w:rPr>
        <w:rFonts w:hint="default"/>
        <w:lang w:val="en-US" w:eastAsia="en-US" w:bidi="ar-SA"/>
      </w:rPr>
    </w:lvl>
  </w:abstractNum>
  <w:abstractNum w:abstractNumId="3" w15:restartNumberingAfterBreak="0">
    <w:nsid w:val="53D978B6"/>
    <w:multiLevelType w:val="multilevel"/>
    <w:tmpl w:val="81E80340"/>
    <w:lvl w:ilvl="0">
      <w:start w:val="2"/>
      <w:numFmt w:val="decimal"/>
      <w:lvlText w:val="%1"/>
      <w:lvlJc w:val="left"/>
      <w:pPr>
        <w:ind w:left="1155" w:hanging="71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55" w:hanging="71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8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8CA0BAE"/>
    <w:multiLevelType w:val="multilevel"/>
    <w:tmpl w:val="1F72CD66"/>
    <w:lvl w:ilvl="0">
      <w:start w:val="3"/>
      <w:numFmt w:val="decimal"/>
      <w:lvlText w:val="%1"/>
      <w:lvlJc w:val="left"/>
      <w:pPr>
        <w:ind w:left="116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60" w:hanging="72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8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7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8EF"/>
    <w:rsid w:val="0001406E"/>
    <w:rsid w:val="00025030"/>
    <w:rsid w:val="000729C7"/>
    <w:rsid w:val="000B0C37"/>
    <w:rsid w:val="000D12BD"/>
    <w:rsid w:val="000E638A"/>
    <w:rsid w:val="00131FE5"/>
    <w:rsid w:val="001345C8"/>
    <w:rsid w:val="00191FE1"/>
    <w:rsid w:val="001D1E0D"/>
    <w:rsid w:val="0026688F"/>
    <w:rsid w:val="00271D1C"/>
    <w:rsid w:val="002804B5"/>
    <w:rsid w:val="00293417"/>
    <w:rsid w:val="002C103B"/>
    <w:rsid w:val="002E745A"/>
    <w:rsid w:val="002F60E0"/>
    <w:rsid w:val="00314AA6"/>
    <w:rsid w:val="0032362B"/>
    <w:rsid w:val="003A1F51"/>
    <w:rsid w:val="003C4034"/>
    <w:rsid w:val="004708C0"/>
    <w:rsid w:val="00484D5E"/>
    <w:rsid w:val="004A6FA7"/>
    <w:rsid w:val="004F10AA"/>
    <w:rsid w:val="004F7338"/>
    <w:rsid w:val="00562FB3"/>
    <w:rsid w:val="005F408F"/>
    <w:rsid w:val="00623D35"/>
    <w:rsid w:val="0068042D"/>
    <w:rsid w:val="006A37BD"/>
    <w:rsid w:val="006A3AF2"/>
    <w:rsid w:val="006D52BD"/>
    <w:rsid w:val="006E2719"/>
    <w:rsid w:val="007768EF"/>
    <w:rsid w:val="007912EF"/>
    <w:rsid w:val="007A2DEB"/>
    <w:rsid w:val="007B1ECB"/>
    <w:rsid w:val="0080306E"/>
    <w:rsid w:val="00844FAC"/>
    <w:rsid w:val="00854FC7"/>
    <w:rsid w:val="008F5731"/>
    <w:rsid w:val="009247A2"/>
    <w:rsid w:val="00930146"/>
    <w:rsid w:val="009B5D02"/>
    <w:rsid w:val="00A3281C"/>
    <w:rsid w:val="00A53BAB"/>
    <w:rsid w:val="00A609D8"/>
    <w:rsid w:val="00A94DD2"/>
    <w:rsid w:val="00AA467E"/>
    <w:rsid w:val="00AC1EFC"/>
    <w:rsid w:val="00AD02BE"/>
    <w:rsid w:val="00B578A5"/>
    <w:rsid w:val="00B61B06"/>
    <w:rsid w:val="00B971B4"/>
    <w:rsid w:val="00BC6317"/>
    <w:rsid w:val="00BD4D0E"/>
    <w:rsid w:val="00C25A81"/>
    <w:rsid w:val="00C3009B"/>
    <w:rsid w:val="00C441EA"/>
    <w:rsid w:val="00CD2F73"/>
    <w:rsid w:val="00D0057C"/>
    <w:rsid w:val="00D50BD1"/>
    <w:rsid w:val="00E35110"/>
    <w:rsid w:val="00E47884"/>
    <w:rsid w:val="00EE7FBB"/>
    <w:rsid w:val="00F46FD0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B4761"/>
  <w15:docId w15:val="{93BCD7E9-D075-4FD1-8B07-C7FF7152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421" w:hanging="5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7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A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57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A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- 00041-040901.DOC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- 00041-040901.DOC</dc:title>
  <dc:creator>emergele</dc:creator>
  <cp:lastModifiedBy>Colunga, Arnold - LGL</cp:lastModifiedBy>
  <cp:revision>7</cp:revision>
  <dcterms:created xsi:type="dcterms:W3CDTF">2022-02-01T19:16:00Z</dcterms:created>
  <dcterms:modified xsi:type="dcterms:W3CDTF">2022-02-01T21:21:00Z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