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C6D4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91FAEE0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F848497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color w:val="FF0000"/>
          <w:szCs w:val="24"/>
        </w:rPr>
      </w:pPr>
    </w:p>
    <w:p w14:paraId="49DF7E0E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color w:val="FF0000"/>
          <w:szCs w:val="24"/>
        </w:rPr>
      </w:pPr>
    </w:p>
    <w:p w14:paraId="1DF3B9D4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2A2CAC38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0ED7AEA6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ADE4DBF" w14:textId="77777777" w:rsidR="007E7665" w:rsidRPr="007339FE" w:rsidRDefault="007E7665" w:rsidP="007E7665">
      <w:pPr>
        <w:autoSpaceDE w:val="0"/>
        <w:autoSpaceDN w:val="0"/>
        <w:adjustRightInd w:val="0"/>
        <w:rPr>
          <w:rFonts w:ascii="Arial" w:hAnsi="Arial"/>
          <w:snapToGrid/>
          <w:szCs w:val="24"/>
        </w:rPr>
      </w:pPr>
      <w:r>
        <w:rPr>
          <w:rFonts w:ascii="Courier New" w:hAnsi="Courier New"/>
          <w:noProof/>
          <w:snapToGrid/>
          <w:sz w:val="20"/>
          <w:szCs w:val="24"/>
        </w:rPr>
        <w:drawing>
          <wp:anchor distT="0" distB="0" distL="114300" distR="114300" simplePos="0" relativeHeight="251659264" behindDoc="1" locked="0" layoutInCell="0" allowOverlap="1" wp14:anchorId="446219AD" wp14:editId="027FE9B4">
            <wp:simplePos x="0" y="0"/>
            <wp:positionH relativeFrom="column">
              <wp:align>center</wp:align>
            </wp:positionH>
            <wp:positionV relativeFrom="paragraph">
              <wp:posOffset>274320</wp:posOffset>
            </wp:positionV>
            <wp:extent cx="1838325" cy="1838325"/>
            <wp:effectExtent l="0" t="0" r="9525" b="9525"/>
            <wp:wrapNone/>
            <wp:docPr id="1" name="Picture 1" descr="Go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93" r="-93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963B0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495245D5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744DCF9F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color w:val="FF0000"/>
          <w:szCs w:val="24"/>
        </w:rPr>
      </w:pPr>
    </w:p>
    <w:p w14:paraId="6822FF65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color w:val="FF0000"/>
          <w:szCs w:val="24"/>
        </w:rPr>
      </w:pPr>
    </w:p>
    <w:p w14:paraId="21ACB09E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79005897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D5385BB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283E0790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EB4F4BA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 w:val="20"/>
          <w:szCs w:val="24"/>
        </w:rPr>
      </w:pPr>
    </w:p>
    <w:p w14:paraId="2F1D8679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 w:val="20"/>
          <w:szCs w:val="24"/>
        </w:rPr>
      </w:pPr>
    </w:p>
    <w:p w14:paraId="1ABC9006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4EEDF545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9E72FA9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 w:rsidRPr="007339FE">
        <w:rPr>
          <w:rFonts w:ascii="Arial" w:hAnsi="Arial"/>
          <w:b/>
          <w:snapToGrid/>
          <w:szCs w:val="24"/>
        </w:rPr>
        <w:t>CITY OF HOUSTON</w:t>
      </w:r>
    </w:p>
    <w:p w14:paraId="551C26D5" w14:textId="6A849A94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>
        <w:rPr>
          <w:rFonts w:ascii="Arial" w:hAnsi="Arial"/>
          <w:b/>
          <w:snapToGrid/>
          <w:szCs w:val="24"/>
        </w:rPr>
        <w:t>HOUSTON PUBLIC WORKS</w:t>
      </w:r>
    </w:p>
    <w:p w14:paraId="340A9B50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 w:rsidRPr="007339FE">
        <w:rPr>
          <w:rFonts w:ascii="Arial" w:hAnsi="Arial"/>
          <w:b/>
          <w:snapToGrid/>
          <w:szCs w:val="24"/>
        </w:rPr>
        <w:fldChar w:fldCharType="begin"/>
      </w:r>
      <w:r w:rsidRPr="007339FE">
        <w:rPr>
          <w:rFonts w:ascii="Arial" w:hAnsi="Arial"/>
          <w:b/>
          <w:snapToGrid/>
          <w:szCs w:val="24"/>
        </w:rPr>
        <w:instrText xml:space="preserve"> MERGEFIELD Division \* upper </w:instrText>
      </w:r>
      <w:r w:rsidRPr="007339FE">
        <w:rPr>
          <w:rFonts w:ascii="Arial" w:hAnsi="Arial"/>
          <w:b/>
          <w:snapToGrid/>
          <w:szCs w:val="24"/>
        </w:rPr>
        <w:fldChar w:fldCharType="separate"/>
      </w:r>
      <w:r>
        <w:rPr>
          <w:rFonts w:ascii="Arial" w:hAnsi="Arial"/>
          <w:b/>
          <w:noProof/>
          <w:snapToGrid/>
          <w:szCs w:val="24"/>
        </w:rPr>
        <w:t>«DIVISION»</w:t>
      </w:r>
      <w:r w:rsidRPr="007339FE">
        <w:rPr>
          <w:rFonts w:ascii="Arial" w:hAnsi="Arial"/>
          <w:b/>
          <w:snapToGrid/>
          <w:szCs w:val="24"/>
        </w:rPr>
        <w:fldChar w:fldCharType="end"/>
      </w:r>
    </w:p>
    <w:p w14:paraId="15F50F0D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754F2808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  <w:bookmarkStart w:id="0" w:name="Cover"/>
      <w:bookmarkEnd w:id="0"/>
    </w:p>
    <w:p w14:paraId="78BFB197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D0CE344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227799D2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154D957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0F22C676" w14:textId="77777777" w:rsidR="007E7665" w:rsidRPr="007339FE" w:rsidRDefault="007E7665" w:rsidP="007E7665">
      <w:pPr>
        <w:keepNext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napToGrid/>
          <w:szCs w:val="24"/>
        </w:rPr>
      </w:pPr>
      <w:r w:rsidRPr="007339FE">
        <w:rPr>
          <w:rFonts w:ascii="Arial" w:hAnsi="Arial" w:cs="Arial"/>
          <w:b/>
          <w:bCs/>
          <w:snapToGrid/>
          <w:szCs w:val="24"/>
        </w:rPr>
        <w:t>PROJECT MANUAL</w:t>
      </w:r>
    </w:p>
    <w:p w14:paraId="442446E7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 w:rsidRPr="007339FE">
        <w:rPr>
          <w:rFonts w:ascii="Arial" w:hAnsi="Arial"/>
          <w:b/>
          <w:snapToGrid/>
          <w:szCs w:val="24"/>
        </w:rPr>
        <w:fldChar w:fldCharType="begin"/>
      </w:r>
      <w:r w:rsidRPr="007339FE">
        <w:rPr>
          <w:rFonts w:ascii="Arial" w:hAnsi="Arial"/>
          <w:b/>
          <w:snapToGrid/>
          <w:szCs w:val="24"/>
        </w:rPr>
        <w:instrText xml:space="preserve"> MERGEFIELD "ShortPrjName" </w:instrText>
      </w:r>
      <w:r w:rsidRPr="007339FE">
        <w:rPr>
          <w:rFonts w:ascii="Arial" w:hAnsi="Arial"/>
          <w:b/>
          <w:snapToGrid/>
          <w:szCs w:val="24"/>
        </w:rPr>
        <w:fldChar w:fldCharType="separate"/>
      </w:r>
      <w:r>
        <w:rPr>
          <w:rFonts w:ascii="Arial" w:hAnsi="Arial"/>
          <w:b/>
          <w:noProof/>
          <w:snapToGrid/>
          <w:szCs w:val="24"/>
        </w:rPr>
        <w:t>«ShortPrjName»</w:t>
      </w:r>
      <w:r w:rsidRPr="007339FE">
        <w:rPr>
          <w:rFonts w:ascii="Arial" w:hAnsi="Arial"/>
          <w:b/>
          <w:snapToGrid/>
          <w:szCs w:val="24"/>
        </w:rPr>
        <w:fldChar w:fldCharType="end"/>
      </w:r>
    </w:p>
    <w:p w14:paraId="3EC0E1F0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 w:rsidRPr="007339FE">
        <w:rPr>
          <w:rFonts w:ascii="Arial" w:hAnsi="Arial"/>
          <w:b/>
          <w:snapToGrid/>
          <w:szCs w:val="24"/>
        </w:rPr>
        <w:t xml:space="preserve">WBS No. </w:t>
      </w:r>
      <w:r w:rsidRPr="007339FE">
        <w:rPr>
          <w:rFonts w:ascii="Arial" w:hAnsi="Arial"/>
          <w:b/>
          <w:snapToGrid/>
          <w:szCs w:val="24"/>
        </w:rPr>
        <w:fldChar w:fldCharType="begin"/>
      </w:r>
      <w:r w:rsidRPr="007339FE">
        <w:rPr>
          <w:rFonts w:ascii="Arial" w:hAnsi="Arial"/>
          <w:b/>
          <w:snapToGrid/>
          <w:szCs w:val="24"/>
        </w:rPr>
        <w:instrText xml:space="preserve"> MERGEFIELD "WBSNo" </w:instrText>
      </w:r>
      <w:r w:rsidRPr="007339FE">
        <w:rPr>
          <w:rFonts w:ascii="Arial" w:hAnsi="Arial"/>
          <w:b/>
          <w:snapToGrid/>
          <w:szCs w:val="24"/>
        </w:rPr>
        <w:fldChar w:fldCharType="separate"/>
      </w:r>
      <w:r>
        <w:rPr>
          <w:rFonts w:ascii="Arial" w:hAnsi="Arial"/>
          <w:b/>
          <w:noProof/>
          <w:snapToGrid/>
          <w:szCs w:val="24"/>
        </w:rPr>
        <w:t>«WBSNo»</w:t>
      </w:r>
      <w:r w:rsidRPr="007339FE">
        <w:rPr>
          <w:rFonts w:ascii="Arial" w:hAnsi="Arial"/>
          <w:b/>
          <w:snapToGrid/>
          <w:szCs w:val="24"/>
        </w:rPr>
        <w:fldChar w:fldCharType="end"/>
      </w:r>
    </w:p>
    <w:p w14:paraId="08A87BBF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42A013C5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b/>
          <w:snapToGrid/>
          <w:szCs w:val="24"/>
        </w:rPr>
      </w:pPr>
      <w:r w:rsidRPr="007339FE">
        <w:rPr>
          <w:rFonts w:ascii="Arial" w:hAnsi="Arial"/>
          <w:b/>
          <w:snapToGrid/>
          <w:szCs w:val="24"/>
        </w:rPr>
        <w:t>VOLUME 1 of 1</w:t>
      </w:r>
    </w:p>
    <w:p w14:paraId="12234E0D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F760842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  <w:r w:rsidRPr="007339FE">
        <w:rPr>
          <w:rFonts w:ascii="Arial" w:hAnsi="Arial"/>
          <w:snapToGrid/>
          <w:szCs w:val="24"/>
        </w:rPr>
        <w:t>Divisions 00 through 16</w:t>
      </w:r>
    </w:p>
    <w:p w14:paraId="1E27CD61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77FED063" w14:textId="77777777" w:rsidR="007E7665" w:rsidRPr="007339FE" w:rsidRDefault="007E7665" w:rsidP="007E7665">
      <w:pPr>
        <w:widowControl/>
        <w:jc w:val="center"/>
        <w:rPr>
          <w:rFonts w:ascii="Arial" w:hAnsi="Arial"/>
          <w:snapToGrid/>
          <w:szCs w:val="24"/>
        </w:rPr>
      </w:pPr>
      <w:r w:rsidRPr="007339FE">
        <w:rPr>
          <w:rFonts w:ascii="Arial" w:hAnsi="Arial"/>
          <w:snapToGrid/>
          <w:szCs w:val="24"/>
        </w:rPr>
        <w:fldChar w:fldCharType="begin"/>
      </w:r>
      <w:r w:rsidRPr="007339FE">
        <w:rPr>
          <w:rFonts w:ascii="Arial" w:hAnsi="Arial"/>
          <w:snapToGrid/>
          <w:szCs w:val="24"/>
        </w:rPr>
        <w:instrText xml:space="preserve"> MERGEFIELD "Coverpage" </w:instrText>
      </w:r>
      <w:r w:rsidRPr="007339FE">
        <w:rPr>
          <w:rFonts w:ascii="Arial" w:hAnsi="Arial"/>
          <w:snapToGrid/>
          <w:szCs w:val="24"/>
        </w:rPr>
        <w:fldChar w:fldCharType="separate"/>
      </w:r>
      <w:r>
        <w:rPr>
          <w:rFonts w:ascii="Arial" w:hAnsi="Arial"/>
          <w:noProof/>
          <w:snapToGrid/>
          <w:szCs w:val="24"/>
        </w:rPr>
        <w:t>«Coverpage»</w:t>
      </w:r>
      <w:r w:rsidRPr="007339FE">
        <w:rPr>
          <w:rFonts w:ascii="Arial" w:hAnsi="Arial"/>
          <w:snapToGrid/>
          <w:szCs w:val="24"/>
        </w:rPr>
        <w:fldChar w:fldCharType="end"/>
      </w:r>
    </w:p>
    <w:p w14:paraId="058D511E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96D95C9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1C18081A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60FB9D3E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2FCC3E86" w14:textId="77777777" w:rsidR="007E7665" w:rsidRPr="007339FE" w:rsidRDefault="007E7665" w:rsidP="007E7665">
      <w:pPr>
        <w:autoSpaceDE w:val="0"/>
        <w:autoSpaceDN w:val="0"/>
        <w:adjustRightInd w:val="0"/>
        <w:jc w:val="center"/>
        <w:rPr>
          <w:rFonts w:ascii="Arial" w:hAnsi="Arial"/>
          <w:snapToGrid/>
          <w:szCs w:val="24"/>
        </w:rPr>
      </w:pPr>
    </w:p>
    <w:p w14:paraId="49875CD7" w14:textId="77777777" w:rsidR="007E7665" w:rsidRPr="007339FE" w:rsidRDefault="007E7665" w:rsidP="007E7665">
      <w:pPr>
        <w:tabs>
          <w:tab w:val="left" w:pos="7200"/>
        </w:tabs>
        <w:autoSpaceDE w:val="0"/>
        <w:autoSpaceDN w:val="0"/>
        <w:adjustRightInd w:val="0"/>
        <w:rPr>
          <w:rFonts w:ascii="Arial" w:hAnsi="Arial"/>
          <w:snapToGrid/>
          <w:szCs w:val="24"/>
        </w:rPr>
      </w:pPr>
      <w:r w:rsidRPr="007339FE">
        <w:rPr>
          <w:rFonts w:ascii="Arial" w:hAnsi="Arial"/>
          <w:snapToGrid/>
          <w:szCs w:val="24"/>
        </w:rPr>
        <w:fldChar w:fldCharType="begin"/>
      </w:r>
      <w:r w:rsidRPr="007339FE">
        <w:rPr>
          <w:rFonts w:ascii="Arial" w:hAnsi="Arial"/>
          <w:snapToGrid/>
          <w:szCs w:val="24"/>
        </w:rPr>
        <w:instrText xml:space="preserve"> MERGEFIELD "AEfirm" </w:instrText>
      </w:r>
      <w:r w:rsidRPr="007339FE">
        <w:rPr>
          <w:rFonts w:ascii="Arial" w:hAnsi="Arial"/>
          <w:snapToGrid/>
          <w:szCs w:val="24"/>
        </w:rPr>
        <w:fldChar w:fldCharType="separate"/>
      </w:r>
      <w:r>
        <w:rPr>
          <w:rFonts w:ascii="Arial" w:hAnsi="Arial"/>
          <w:noProof/>
          <w:snapToGrid/>
          <w:szCs w:val="24"/>
        </w:rPr>
        <w:t>«AEfirm»</w:t>
      </w:r>
      <w:r w:rsidRPr="007339FE">
        <w:rPr>
          <w:rFonts w:ascii="Arial" w:hAnsi="Arial"/>
          <w:snapToGrid/>
          <w:szCs w:val="24"/>
        </w:rPr>
        <w:fldChar w:fldCharType="end"/>
      </w:r>
    </w:p>
    <w:p w14:paraId="69018CDA" w14:textId="77777777" w:rsidR="007E7665" w:rsidRPr="007339FE" w:rsidRDefault="007E7665" w:rsidP="007E7665">
      <w:pPr>
        <w:tabs>
          <w:tab w:val="left" w:pos="7200"/>
        </w:tabs>
        <w:autoSpaceDE w:val="0"/>
        <w:autoSpaceDN w:val="0"/>
        <w:adjustRightInd w:val="0"/>
        <w:rPr>
          <w:rFonts w:ascii="Arial" w:hAnsi="Arial"/>
          <w:snapToGrid/>
          <w:szCs w:val="24"/>
        </w:rPr>
      </w:pPr>
      <w:r w:rsidRPr="007339FE">
        <w:rPr>
          <w:rFonts w:ascii="Arial" w:hAnsi="Arial"/>
          <w:snapToGrid/>
          <w:szCs w:val="24"/>
        </w:rPr>
        <w:fldChar w:fldCharType="begin"/>
      </w:r>
      <w:r w:rsidRPr="007339FE">
        <w:rPr>
          <w:rFonts w:ascii="Arial" w:hAnsi="Arial"/>
          <w:snapToGrid/>
          <w:szCs w:val="24"/>
        </w:rPr>
        <w:instrText xml:space="preserve"> MERGEFIELD "AEStreet" </w:instrText>
      </w:r>
      <w:r w:rsidRPr="007339FE">
        <w:rPr>
          <w:rFonts w:ascii="Arial" w:hAnsi="Arial"/>
          <w:snapToGrid/>
          <w:szCs w:val="24"/>
        </w:rPr>
        <w:fldChar w:fldCharType="separate"/>
      </w:r>
      <w:r>
        <w:rPr>
          <w:rFonts w:ascii="Arial" w:hAnsi="Arial"/>
          <w:noProof/>
          <w:snapToGrid/>
          <w:szCs w:val="24"/>
        </w:rPr>
        <w:t>«AEStreet»</w:t>
      </w:r>
      <w:r w:rsidRPr="007339FE">
        <w:rPr>
          <w:rFonts w:ascii="Arial" w:hAnsi="Arial"/>
          <w:snapToGrid/>
          <w:szCs w:val="24"/>
        </w:rPr>
        <w:fldChar w:fldCharType="end"/>
      </w:r>
    </w:p>
    <w:p w14:paraId="7B8584D9" w14:textId="77777777" w:rsidR="007E7665" w:rsidRDefault="007E7665" w:rsidP="007E7665">
      <w:pPr>
        <w:tabs>
          <w:tab w:val="left" w:pos="7200"/>
        </w:tabs>
        <w:autoSpaceDE w:val="0"/>
        <w:autoSpaceDN w:val="0"/>
        <w:adjustRightInd w:val="0"/>
        <w:rPr>
          <w:rFonts w:ascii="Arial" w:hAnsi="Arial"/>
          <w:snapToGrid/>
          <w:szCs w:val="24"/>
        </w:rPr>
      </w:pPr>
      <w:r w:rsidRPr="007339FE">
        <w:rPr>
          <w:rFonts w:ascii="Arial" w:hAnsi="Arial"/>
          <w:snapToGrid/>
          <w:szCs w:val="24"/>
        </w:rPr>
        <w:fldChar w:fldCharType="begin"/>
      </w:r>
      <w:r w:rsidRPr="007339FE">
        <w:rPr>
          <w:rFonts w:ascii="Arial" w:hAnsi="Arial"/>
          <w:snapToGrid/>
          <w:szCs w:val="24"/>
        </w:rPr>
        <w:instrText xml:space="preserve"> MERGEFIELD "AECtyStZp" </w:instrText>
      </w:r>
      <w:r w:rsidRPr="007339FE">
        <w:rPr>
          <w:rFonts w:ascii="Arial" w:hAnsi="Arial"/>
          <w:snapToGrid/>
          <w:szCs w:val="24"/>
        </w:rPr>
        <w:fldChar w:fldCharType="separate"/>
      </w:r>
      <w:r>
        <w:rPr>
          <w:rFonts w:ascii="Arial" w:hAnsi="Arial"/>
          <w:noProof/>
          <w:snapToGrid/>
          <w:szCs w:val="24"/>
        </w:rPr>
        <w:t>«AECtyStZp»</w:t>
      </w:r>
      <w:r w:rsidRPr="007339FE">
        <w:rPr>
          <w:rFonts w:ascii="Arial" w:hAnsi="Arial"/>
          <w:snapToGrid/>
          <w:szCs w:val="24"/>
        </w:rPr>
        <w:fldChar w:fldCharType="end"/>
      </w:r>
    </w:p>
    <w:p w14:paraId="6628CA1E" w14:textId="7C2B0EE2" w:rsidR="007E559C" w:rsidRDefault="007E7665" w:rsidP="007E7665">
      <w:pPr>
        <w:tabs>
          <w:tab w:val="left" w:pos="7200"/>
        </w:tabs>
        <w:autoSpaceDE w:val="0"/>
        <w:autoSpaceDN w:val="0"/>
        <w:adjustRightInd w:val="0"/>
      </w:pPr>
      <w:r w:rsidRPr="007339FE">
        <w:rPr>
          <w:rFonts w:ascii="Arial" w:hAnsi="Arial"/>
          <w:snapToGrid/>
          <w:szCs w:val="24"/>
        </w:rPr>
        <w:fldChar w:fldCharType="begin"/>
      </w:r>
      <w:r w:rsidRPr="007339FE">
        <w:rPr>
          <w:rFonts w:ascii="Arial" w:hAnsi="Arial"/>
          <w:snapToGrid/>
          <w:szCs w:val="24"/>
        </w:rPr>
        <w:instrText xml:space="preserve"> MERGEFIELD "AETel" </w:instrText>
      </w:r>
      <w:r w:rsidRPr="007339FE">
        <w:rPr>
          <w:rFonts w:ascii="Arial" w:hAnsi="Arial"/>
          <w:snapToGrid/>
          <w:szCs w:val="24"/>
        </w:rPr>
        <w:fldChar w:fldCharType="separate"/>
      </w:r>
      <w:r>
        <w:rPr>
          <w:rFonts w:ascii="Arial" w:hAnsi="Arial"/>
          <w:noProof/>
          <w:snapToGrid/>
          <w:szCs w:val="24"/>
        </w:rPr>
        <w:t>«AETel»</w:t>
      </w:r>
      <w:r w:rsidRPr="007339FE">
        <w:rPr>
          <w:rFonts w:ascii="Arial" w:hAnsi="Arial"/>
          <w:snapToGrid/>
          <w:szCs w:val="24"/>
        </w:rPr>
        <w:fldChar w:fldCharType="end"/>
      </w:r>
    </w:p>
    <w:sectPr w:rsidR="007E559C">
      <w:headerReference w:type="firs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Mono">
    <w:altName w:val="MS Gothic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86C1" w14:textId="77777777" w:rsidR="00D65005" w:rsidRDefault="007E7665" w:rsidP="00D65005">
    <w:pPr>
      <w:pStyle w:val="Footer"/>
      <w:tabs>
        <w:tab w:val="clear" w:pos="4320"/>
        <w:tab w:val="clear" w:pos="8640"/>
      </w:tabs>
      <w:jc w:val="center"/>
      <w:rPr>
        <w:rStyle w:val="PageNumber"/>
        <w:rFonts w:ascii="Arial" w:hAnsi="Arial" w:cs="Arial"/>
      </w:rPr>
    </w:pPr>
    <w:r>
      <w:rPr>
        <w:rFonts w:ascii="Arial" w:hAnsi="Arial" w:cs="Arial"/>
      </w:rPr>
      <w:t>00010-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3</w:t>
    </w:r>
    <w:r>
      <w:rPr>
        <w:rStyle w:val="PageNumber"/>
        <w:rFonts w:ascii="Arial" w:hAnsi="Arial" w:cs="Arial"/>
      </w:rPr>
      <w:fldChar w:fldCharType="end"/>
    </w:r>
  </w:p>
  <w:p w14:paraId="0D5664E5" w14:textId="77777777" w:rsidR="00707A0D" w:rsidRDefault="007E7665" w:rsidP="00707A0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>
      <w:rPr>
        <w:rFonts w:ascii="Arial" w:hAnsi="Arial"/>
        <w:sz w:val="20"/>
      </w:rPr>
      <w:t>08-19-2022</w:t>
    </w:r>
  </w:p>
  <w:p w14:paraId="4669634F" w14:textId="77777777" w:rsidR="00240C8D" w:rsidRPr="00D65005" w:rsidRDefault="007E7665" w:rsidP="00D6500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0E24" w14:textId="77777777" w:rsidR="00240C8D" w:rsidRDefault="007E7665" w:rsidP="004A53A3">
    <w:pPr>
      <w:tabs>
        <w:tab w:val="left" w:pos="3240"/>
        <w:tab w:val="left" w:pos="4320"/>
        <w:tab w:val="right" w:pos="9360"/>
      </w:tabs>
      <w:rPr>
        <w:rFonts w:ascii="Arial" w:hAnsi="Arial"/>
        <w:i/>
        <w:szCs w:val="24"/>
      </w:rPr>
    </w:pPr>
    <w:r>
      <w:rPr>
        <w:rFonts w:ascii="Arial" w:hAnsi="Arial"/>
        <w:i/>
        <w:szCs w:val="24"/>
      </w:rPr>
      <w:fldChar w:fldCharType="begin"/>
    </w:r>
    <w:r>
      <w:rPr>
        <w:rFonts w:ascii="Arial" w:hAnsi="Arial"/>
        <w:i/>
        <w:szCs w:val="24"/>
      </w:rPr>
      <w:instrText xml:space="preserve"> MERGEFIELD "ShortPrjName" </w:instrText>
    </w:r>
    <w:r>
      <w:rPr>
        <w:rFonts w:ascii="Arial" w:hAnsi="Arial"/>
        <w:i/>
        <w:szCs w:val="24"/>
      </w:rPr>
      <w:fldChar w:fldCharType="separate"/>
    </w:r>
    <w:r>
      <w:rPr>
        <w:rFonts w:ascii="Arial" w:hAnsi="Arial"/>
        <w:i/>
        <w:noProof/>
        <w:szCs w:val="24"/>
      </w:rPr>
      <w:t>«ShortPrjName»</w:t>
    </w:r>
    <w:r>
      <w:rPr>
        <w:rFonts w:ascii="Arial" w:hAnsi="Arial"/>
        <w:i/>
        <w:szCs w:val="24"/>
      </w:rPr>
      <w:fldChar w:fldCharType="end"/>
    </w:r>
  </w:p>
  <w:p w14:paraId="12245EBC" w14:textId="77777777" w:rsidR="00240C8D" w:rsidRPr="00316BF9" w:rsidRDefault="007E7665" w:rsidP="004A53A3">
    <w:pPr>
      <w:tabs>
        <w:tab w:val="right" w:pos="9360"/>
      </w:tabs>
      <w:rPr>
        <w:rFonts w:ascii="Times New Roman" w:hAnsi="Times New Roman"/>
        <w:u w:val="single"/>
      </w:rPr>
    </w:pPr>
    <w:r w:rsidRPr="00316BF9">
      <w:rPr>
        <w:rFonts w:ascii="Arial" w:hAnsi="Arial"/>
        <w:u w:val="single"/>
      </w:rPr>
      <w:t xml:space="preserve">WBS No. </w:t>
    </w:r>
    <w:r w:rsidRPr="00316BF9">
      <w:rPr>
        <w:rFonts w:ascii="Arial" w:hAnsi="Arial"/>
        <w:u w:val="single"/>
      </w:rPr>
      <w:fldChar w:fldCharType="begin"/>
    </w:r>
    <w:r w:rsidRPr="00316BF9">
      <w:rPr>
        <w:rFonts w:ascii="Arial" w:hAnsi="Arial"/>
        <w:u w:val="single"/>
      </w:rPr>
      <w:instrText xml:space="preserve"> MERGEFIELD "WBSNo" </w:instrText>
    </w:r>
    <w:r w:rsidRPr="00316BF9">
      <w:rPr>
        <w:rFonts w:ascii="Arial" w:hAnsi="Arial"/>
        <w:u w:val="single"/>
      </w:rPr>
      <w:fldChar w:fldCharType="separate"/>
    </w:r>
    <w:r>
      <w:rPr>
        <w:rFonts w:ascii="Arial" w:hAnsi="Arial"/>
        <w:noProof/>
        <w:u w:val="single"/>
      </w:rPr>
      <w:t>«WBSNo»</w:t>
    </w:r>
    <w:r w:rsidRPr="00316BF9">
      <w:rPr>
        <w:rFonts w:ascii="Arial" w:hAnsi="Arial"/>
        <w:u w:val="single"/>
      </w:rPr>
      <w:fldChar w:fldCharType="end"/>
    </w:r>
    <w:r w:rsidRPr="00316BF9">
      <w:rPr>
        <w:rFonts w:ascii="Arial" w:hAnsi="Arial"/>
        <w:u w:val="single"/>
      </w:rPr>
      <w:tab/>
    </w:r>
    <w:r w:rsidRPr="00316BF9">
      <w:rPr>
        <w:rFonts w:ascii="Arial" w:hAnsi="Arial"/>
        <w:b/>
        <w:u w:val="single"/>
      </w:rPr>
      <w:t xml:space="preserve">TABLE OF </w:t>
    </w:r>
    <w:r w:rsidRPr="00316BF9">
      <w:rPr>
        <w:rFonts w:ascii="Arial" w:hAnsi="Arial"/>
        <w:b/>
        <w:u w:val="single"/>
      </w:rPr>
      <w:t>CONTENTS</w:t>
    </w:r>
  </w:p>
  <w:p w14:paraId="18531C1B" w14:textId="77777777" w:rsidR="00240C8D" w:rsidRDefault="007E7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65"/>
    <w:rsid w:val="00087FDA"/>
    <w:rsid w:val="00680371"/>
    <w:rsid w:val="007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5A24"/>
  <w15:chartTrackingRefBased/>
  <w15:docId w15:val="{177A4ECF-DFA1-42D7-A829-572C81B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65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76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7665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7E76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7665"/>
    <w:rPr>
      <w:rFonts w:ascii="QuickType Mono" w:eastAsia="Times New Roman" w:hAnsi="QuickType Mono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7E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372</Characters>
  <Application>Microsoft Office Word</Application>
  <DocSecurity>0</DocSecurity>
  <Lines>28</Lines>
  <Paragraphs>15</Paragraphs>
  <ScaleCrop>false</ScaleCrop>
  <Company>City of Houston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Tashamee - HPW</dc:creator>
  <cp:keywords/>
  <dc:description/>
  <cp:lastModifiedBy>Love, Tashamee - HPW</cp:lastModifiedBy>
  <cp:revision>1</cp:revision>
  <dcterms:created xsi:type="dcterms:W3CDTF">2022-10-07T21:59:00Z</dcterms:created>
  <dcterms:modified xsi:type="dcterms:W3CDTF">2022-10-07T22:04:00Z</dcterms:modified>
</cp:coreProperties>
</file>